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2C" w:rsidRPr="00BE5157" w:rsidRDefault="00D1062C" w:rsidP="00D1062C">
      <w:pPr>
        <w:numPr>
          <w:ilvl w:val="0"/>
          <w:numId w:val="1"/>
        </w:numPr>
        <w:tabs>
          <w:tab w:val="clear" w:pos="720"/>
          <w:tab w:val="num" w:pos="360"/>
        </w:tabs>
        <w:spacing w:before="240"/>
        <w:ind w:left="360"/>
        <w:jc w:val="both"/>
        <w:rPr>
          <w:rFonts w:ascii="Arial" w:hAnsi="Arial" w:cs="Arial"/>
        </w:rPr>
      </w:pPr>
      <w:bookmarkStart w:id="0" w:name="_GoBack"/>
      <w:bookmarkEnd w:id="0"/>
      <w:r w:rsidRPr="008776C9">
        <w:rPr>
          <w:rFonts w:ascii="Arial" w:hAnsi="Arial" w:cs="Arial"/>
          <w:bCs/>
          <w:sz w:val="22"/>
          <w:szCs w:val="22"/>
        </w:rPr>
        <w:t>The Queensland Government is committed to delivering strong and sustainable resource communities across Queensland.  Part of this commitment is to introduce choice for workers to live in the resource communities near where they work.</w:t>
      </w:r>
      <w:r w:rsidRPr="008776C9">
        <w:t xml:space="preserve"> </w:t>
      </w:r>
    </w:p>
    <w:p w:rsidR="00470C53" w:rsidRPr="008776C9" w:rsidRDefault="004D517F" w:rsidP="00470C53">
      <w:pPr>
        <w:numPr>
          <w:ilvl w:val="0"/>
          <w:numId w:val="1"/>
        </w:numPr>
        <w:tabs>
          <w:tab w:val="clear" w:pos="720"/>
          <w:tab w:val="num" w:pos="360"/>
        </w:tabs>
        <w:spacing w:before="240"/>
        <w:ind w:left="360"/>
        <w:jc w:val="both"/>
        <w:rPr>
          <w:rFonts w:ascii="Arial" w:hAnsi="Arial" w:cs="Arial"/>
          <w:bCs/>
          <w:sz w:val="22"/>
          <w:szCs w:val="22"/>
        </w:rPr>
      </w:pPr>
      <w:r w:rsidRPr="008776C9">
        <w:rPr>
          <w:rFonts w:ascii="Arial" w:hAnsi="Arial" w:cs="Arial"/>
          <w:bCs/>
          <w:sz w:val="22"/>
          <w:szCs w:val="22"/>
        </w:rPr>
        <w:t>A</w:t>
      </w:r>
      <w:r w:rsidR="00470C53" w:rsidRPr="008776C9">
        <w:rPr>
          <w:rFonts w:ascii="Arial" w:hAnsi="Arial" w:cs="Arial"/>
          <w:bCs/>
          <w:sz w:val="22"/>
          <w:szCs w:val="22"/>
        </w:rPr>
        <w:t xml:space="preserve"> wide-ranging review of existing 100 per cent fly-in</w:t>
      </w:r>
      <w:r w:rsidR="00C3197B" w:rsidRPr="008776C9">
        <w:rPr>
          <w:rFonts w:ascii="Arial" w:hAnsi="Arial" w:cs="Arial"/>
          <w:bCs/>
          <w:sz w:val="22"/>
          <w:szCs w:val="22"/>
        </w:rPr>
        <w:t>,</w:t>
      </w:r>
      <w:r w:rsidR="00470C53" w:rsidRPr="008776C9">
        <w:rPr>
          <w:rFonts w:ascii="Arial" w:hAnsi="Arial" w:cs="Arial"/>
          <w:bCs/>
          <w:sz w:val="22"/>
          <w:szCs w:val="22"/>
        </w:rPr>
        <w:t xml:space="preserve"> fly-out (FIFO) operations by an independent expert panel </w:t>
      </w:r>
      <w:r w:rsidRPr="008776C9">
        <w:rPr>
          <w:rFonts w:ascii="Arial" w:hAnsi="Arial" w:cs="Arial"/>
          <w:bCs/>
          <w:sz w:val="22"/>
          <w:szCs w:val="22"/>
        </w:rPr>
        <w:t>chaired by Mr Leo Zussino commenced on 6 May 2015</w:t>
      </w:r>
      <w:r w:rsidR="00470C53" w:rsidRPr="008776C9">
        <w:rPr>
          <w:rFonts w:ascii="Arial" w:hAnsi="Arial" w:cs="Arial"/>
          <w:bCs/>
          <w:sz w:val="22"/>
          <w:szCs w:val="22"/>
        </w:rPr>
        <w:t>.</w:t>
      </w:r>
    </w:p>
    <w:p w:rsidR="00D1062C" w:rsidRPr="008776C9" w:rsidRDefault="00470C53" w:rsidP="00D1062C">
      <w:pPr>
        <w:numPr>
          <w:ilvl w:val="0"/>
          <w:numId w:val="1"/>
        </w:numPr>
        <w:tabs>
          <w:tab w:val="clear" w:pos="720"/>
          <w:tab w:val="num" w:pos="360"/>
        </w:tabs>
        <w:spacing w:before="240"/>
        <w:ind w:left="360"/>
        <w:jc w:val="both"/>
        <w:rPr>
          <w:rFonts w:ascii="Arial" w:hAnsi="Arial" w:cs="Arial"/>
          <w:bCs/>
          <w:sz w:val="22"/>
          <w:szCs w:val="22"/>
        </w:rPr>
      </w:pPr>
      <w:r w:rsidRPr="008776C9">
        <w:rPr>
          <w:rFonts w:ascii="Arial" w:hAnsi="Arial" w:cs="Arial"/>
          <w:bCs/>
          <w:sz w:val="22"/>
          <w:szCs w:val="22"/>
        </w:rPr>
        <w:t xml:space="preserve">The panel undertook </w:t>
      </w:r>
      <w:r w:rsidR="00AD3804" w:rsidRPr="008776C9">
        <w:rPr>
          <w:rFonts w:ascii="Arial" w:hAnsi="Arial" w:cs="Arial"/>
          <w:bCs/>
          <w:sz w:val="22"/>
          <w:szCs w:val="22"/>
        </w:rPr>
        <w:t xml:space="preserve">targeted </w:t>
      </w:r>
      <w:r w:rsidRPr="008776C9">
        <w:rPr>
          <w:rFonts w:ascii="Arial" w:hAnsi="Arial" w:cs="Arial"/>
          <w:bCs/>
          <w:sz w:val="22"/>
          <w:szCs w:val="22"/>
        </w:rPr>
        <w:t>consultation across 13 locations with over 80 stakeholders</w:t>
      </w:r>
      <w:r w:rsidR="008776C9" w:rsidRPr="008776C9">
        <w:rPr>
          <w:rFonts w:ascii="Arial" w:hAnsi="Arial" w:cs="Arial"/>
          <w:bCs/>
          <w:sz w:val="22"/>
          <w:szCs w:val="22"/>
        </w:rPr>
        <w:t>,</w:t>
      </w:r>
      <w:r w:rsidRPr="008776C9">
        <w:rPr>
          <w:rFonts w:ascii="Arial" w:hAnsi="Arial" w:cs="Arial"/>
          <w:bCs/>
          <w:sz w:val="22"/>
          <w:szCs w:val="22"/>
        </w:rPr>
        <w:t xml:space="preserve"> including </w:t>
      </w:r>
      <w:r w:rsidR="00336E83" w:rsidRPr="008776C9">
        <w:rPr>
          <w:rFonts w:ascii="Arial" w:hAnsi="Arial" w:cs="Arial"/>
          <w:bCs/>
          <w:sz w:val="22"/>
          <w:szCs w:val="22"/>
        </w:rPr>
        <w:t xml:space="preserve">unions and other peak bodies, </w:t>
      </w:r>
      <w:r w:rsidRPr="008776C9">
        <w:rPr>
          <w:rFonts w:ascii="Arial" w:hAnsi="Arial" w:cs="Arial"/>
          <w:bCs/>
          <w:sz w:val="22"/>
          <w:szCs w:val="22"/>
        </w:rPr>
        <w:t>local governm</w:t>
      </w:r>
      <w:r w:rsidR="00336E83" w:rsidRPr="008776C9">
        <w:rPr>
          <w:rFonts w:ascii="Arial" w:hAnsi="Arial" w:cs="Arial"/>
          <w:bCs/>
          <w:sz w:val="22"/>
          <w:szCs w:val="22"/>
        </w:rPr>
        <w:t xml:space="preserve">ent, </w:t>
      </w:r>
      <w:r w:rsidR="000C1DBE" w:rsidRPr="008776C9">
        <w:rPr>
          <w:rFonts w:ascii="Arial" w:hAnsi="Arial" w:cs="Arial"/>
          <w:bCs/>
          <w:sz w:val="22"/>
          <w:szCs w:val="22"/>
        </w:rPr>
        <w:t>s</w:t>
      </w:r>
      <w:r w:rsidR="00336E83" w:rsidRPr="008776C9">
        <w:rPr>
          <w:rFonts w:ascii="Arial" w:hAnsi="Arial" w:cs="Arial"/>
          <w:bCs/>
          <w:sz w:val="22"/>
          <w:szCs w:val="22"/>
        </w:rPr>
        <w:t>tate government agencies</w:t>
      </w:r>
      <w:r w:rsidRPr="008776C9">
        <w:rPr>
          <w:rFonts w:ascii="Arial" w:hAnsi="Arial" w:cs="Arial"/>
          <w:bCs/>
          <w:sz w:val="22"/>
          <w:szCs w:val="22"/>
        </w:rPr>
        <w:t>, industry</w:t>
      </w:r>
      <w:r w:rsidR="00336E83" w:rsidRPr="008776C9">
        <w:rPr>
          <w:rFonts w:ascii="Arial" w:hAnsi="Arial" w:cs="Arial"/>
          <w:bCs/>
          <w:sz w:val="22"/>
          <w:szCs w:val="22"/>
        </w:rPr>
        <w:t>,</w:t>
      </w:r>
      <w:r w:rsidRPr="008776C9">
        <w:rPr>
          <w:rFonts w:ascii="Arial" w:hAnsi="Arial" w:cs="Arial"/>
          <w:bCs/>
          <w:sz w:val="22"/>
          <w:szCs w:val="22"/>
        </w:rPr>
        <w:t xml:space="preserve"> community groups and Indigenous groups.</w:t>
      </w:r>
    </w:p>
    <w:p w:rsidR="00D1062C" w:rsidRPr="008F7EC8" w:rsidRDefault="001D51D3" w:rsidP="00D1062C">
      <w:pPr>
        <w:numPr>
          <w:ilvl w:val="0"/>
          <w:numId w:val="1"/>
        </w:numPr>
        <w:tabs>
          <w:tab w:val="clear" w:pos="720"/>
          <w:tab w:val="num" w:pos="360"/>
        </w:tabs>
        <w:spacing w:before="240"/>
        <w:ind w:left="360"/>
        <w:jc w:val="both"/>
        <w:rPr>
          <w:rFonts w:ascii="Arial" w:hAnsi="Arial" w:cs="Arial"/>
          <w:bCs/>
          <w:sz w:val="22"/>
          <w:szCs w:val="22"/>
        </w:rPr>
      </w:pPr>
      <w:r w:rsidRPr="008776C9">
        <w:rPr>
          <w:rFonts w:ascii="Arial" w:hAnsi="Arial" w:cs="Arial"/>
          <w:bCs/>
          <w:sz w:val="22"/>
          <w:szCs w:val="22"/>
        </w:rPr>
        <w:t>C</w:t>
      </w:r>
      <w:r w:rsidR="00D1062C" w:rsidRPr="008776C9">
        <w:rPr>
          <w:rFonts w:ascii="Arial" w:hAnsi="Arial" w:cs="Arial"/>
          <w:bCs/>
          <w:sz w:val="22"/>
          <w:szCs w:val="22"/>
        </w:rPr>
        <w:t xml:space="preserve">onsideration </w:t>
      </w:r>
      <w:r w:rsidRPr="008776C9">
        <w:rPr>
          <w:rFonts w:ascii="Arial" w:hAnsi="Arial" w:cs="Arial"/>
          <w:bCs/>
          <w:sz w:val="22"/>
          <w:szCs w:val="22"/>
        </w:rPr>
        <w:t>was given to an</w:t>
      </w:r>
      <w:r w:rsidR="00D1062C" w:rsidRPr="008776C9">
        <w:rPr>
          <w:rFonts w:ascii="Arial" w:hAnsi="Arial" w:cs="Arial"/>
          <w:bCs/>
          <w:sz w:val="22"/>
          <w:szCs w:val="22"/>
        </w:rPr>
        <w:t xml:space="preserve"> extensive range of issues surrounding workforce arrangements </w:t>
      </w:r>
      <w:r w:rsidRPr="008F7EC8">
        <w:rPr>
          <w:rFonts w:ascii="Arial" w:hAnsi="Arial" w:cs="Arial"/>
          <w:bCs/>
          <w:sz w:val="22"/>
          <w:szCs w:val="22"/>
        </w:rPr>
        <w:t>with</w:t>
      </w:r>
      <w:r w:rsidR="00D1062C" w:rsidRPr="008776C9">
        <w:rPr>
          <w:rFonts w:ascii="Arial" w:hAnsi="Arial" w:cs="Arial"/>
          <w:bCs/>
          <w:sz w:val="22"/>
          <w:szCs w:val="22"/>
        </w:rPr>
        <w:t>in the resource sector</w:t>
      </w:r>
      <w:r w:rsidR="00BE5157">
        <w:rPr>
          <w:rFonts w:ascii="Arial" w:hAnsi="Arial" w:cs="Arial"/>
          <w:bCs/>
          <w:sz w:val="22"/>
          <w:szCs w:val="22"/>
        </w:rPr>
        <w:t>.</w:t>
      </w:r>
      <w:r w:rsidR="00336E83" w:rsidRPr="008776C9">
        <w:rPr>
          <w:rFonts w:ascii="Arial" w:hAnsi="Arial" w:cs="Arial"/>
          <w:bCs/>
          <w:sz w:val="22"/>
          <w:szCs w:val="22"/>
        </w:rPr>
        <w:t xml:space="preserve"> </w:t>
      </w:r>
      <w:r w:rsidRPr="008776C9">
        <w:rPr>
          <w:rFonts w:ascii="Arial" w:hAnsi="Arial" w:cs="Arial"/>
          <w:bCs/>
          <w:sz w:val="22"/>
          <w:szCs w:val="22"/>
        </w:rPr>
        <w:t>The FIFO panel prepared a report of their findings and provided this to the Minister for State Development</w:t>
      </w:r>
      <w:r w:rsidR="00C3197B" w:rsidRPr="008776C9">
        <w:rPr>
          <w:rFonts w:ascii="Arial" w:hAnsi="Arial" w:cs="Arial"/>
          <w:bCs/>
          <w:sz w:val="22"/>
          <w:szCs w:val="22"/>
        </w:rPr>
        <w:t xml:space="preserve"> and Minister for Natural Resources and Mines</w:t>
      </w:r>
      <w:r w:rsidRPr="008776C9">
        <w:rPr>
          <w:rFonts w:ascii="Arial" w:hAnsi="Arial" w:cs="Arial"/>
          <w:bCs/>
          <w:sz w:val="22"/>
          <w:szCs w:val="22"/>
        </w:rPr>
        <w:t xml:space="preserve">. </w:t>
      </w:r>
      <w:r w:rsidR="002E0859" w:rsidRPr="008776C9">
        <w:rPr>
          <w:rFonts w:ascii="Arial" w:hAnsi="Arial" w:cs="Arial"/>
          <w:bCs/>
          <w:sz w:val="22"/>
          <w:szCs w:val="22"/>
        </w:rPr>
        <w:t xml:space="preserve"> </w:t>
      </w:r>
    </w:p>
    <w:p w:rsidR="004D517F" w:rsidRPr="008776C9" w:rsidRDefault="004D517F" w:rsidP="004D517F">
      <w:pPr>
        <w:numPr>
          <w:ilvl w:val="0"/>
          <w:numId w:val="1"/>
        </w:numPr>
        <w:tabs>
          <w:tab w:val="clear" w:pos="720"/>
          <w:tab w:val="num" w:pos="360"/>
        </w:tabs>
        <w:spacing w:before="240"/>
        <w:ind w:left="360"/>
        <w:jc w:val="both"/>
        <w:rPr>
          <w:rFonts w:ascii="Arial" w:hAnsi="Arial" w:cs="Arial"/>
          <w:bCs/>
          <w:sz w:val="22"/>
          <w:szCs w:val="22"/>
        </w:rPr>
      </w:pPr>
      <w:r w:rsidRPr="008776C9">
        <w:rPr>
          <w:rFonts w:ascii="Arial" w:hAnsi="Arial" w:cs="Arial"/>
          <w:bCs/>
          <w:sz w:val="22"/>
          <w:szCs w:val="22"/>
          <w:u w:val="single"/>
        </w:rPr>
        <w:t>Cabinet approved</w:t>
      </w:r>
      <w:r w:rsidRPr="008776C9">
        <w:rPr>
          <w:rFonts w:ascii="Arial" w:hAnsi="Arial" w:cs="Arial"/>
          <w:bCs/>
          <w:sz w:val="22"/>
          <w:szCs w:val="22"/>
        </w:rPr>
        <w:t xml:space="preserve"> </w:t>
      </w:r>
      <w:r w:rsidR="00E10593" w:rsidRPr="008776C9">
        <w:rPr>
          <w:rFonts w:ascii="Arial" w:hAnsi="Arial" w:cs="Arial"/>
          <w:bCs/>
          <w:sz w:val="22"/>
          <w:szCs w:val="22"/>
        </w:rPr>
        <w:t>that a copy of the report be provided to Mr Jim Pearce MP, Chair of the Infrastructure, Planning and Natural Resources Committee</w:t>
      </w:r>
      <w:r w:rsidR="00BE5157">
        <w:rPr>
          <w:rFonts w:ascii="Arial" w:hAnsi="Arial" w:cs="Arial"/>
          <w:bCs/>
          <w:sz w:val="22"/>
          <w:szCs w:val="22"/>
        </w:rPr>
        <w:t>, which is undertaking the P</w:t>
      </w:r>
      <w:r w:rsidR="00E10593" w:rsidRPr="008776C9">
        <w:rPr>
          <w:rFonts w:ascii="Arial" w:hAnsi="Arial" w:cs="Arial"/>
          <w:bCs/>
          <w:sz w:val="22"/>
          <w:szCs w:val="22"/>
        </w:rPr>
        <w:t>arliamentary inquiry into FIFO and other long-distance commuting work practices in regional Queensland</w:t>
      </w:r>
      <w:r w:rsidR="00A24F34" w:rsidRPr="008776C9">
        <w:rPr>
          <w:rFonts w:ascii="Arial" w:hAnsi="Arial" w:cs="Arial"/>
          <w:bCs/>
          <w:sz w:val="22"/>
          <w:szCs w:val="22"/>
        </w:rPr>
        <w:t>.</w:t>
      </w:r>
      <w:r w:rsidR="002E0859" w:rsidRPr="008776C9">
        <w:rPr>
          <w:rFonts w:ascii="Arial" w:hAnsi="Arial" w:cs="Arial"/>
          <w:bCs/>
          <w:sz w:val="22"/>
          <w:szCs w:val="22"/>
        </w:rPr>
        <w:t xml:space="preserve"> </w:t>
      </w:r>
    </w:p>
    <w:p w:rsidR="001818EA" w:rsidRPr="00651044" w:rsidRDefault="001818EA" w:rsidP="00BE5157">
      <w:pPr>
        <w:numPr>
          <w:ilvl w:val="0"/>
          <w:numId w:val="1"/>
        </w:numPr>
        <w:tabs>
          <w:tab w:val="clear" w:pos="720"/>
          <w:tab w:val="num" w:pos="360"/>
        </w:tabs>
        <w:spacing w:before="360"/>
        <w:ind w:left="360"/>
        <w:jc w:val="both"/>
        <w:rPr>
          <w:rFonts w:ascii="Arial" w:hAnsi="Arial" w:cs="Arial"/>
          <w:bCs/>
          <w:sz w:val="22"/>
          <w:szCs w:val="22"/>
        </w:rPr>
      </w:pPr>
      <w:r w:rsidRPr="00EE23AD">
        <w:rPr>
          <w:rFonts w:ascii="Arial" w:hAnsi="Arial" w:cs="Arial"/>
          <w:bCs/>
          <w:i/>
          <w:sz w:val="22"/>
          <w:szCs w:val="22"/>
          <w:u w:val="single"/>
        </w:rPr>
        <w:t>Attachments</w:t>
      </w:r>
    </w:p>
    <w:p w:rsidR="00732E22" w:rsidRPr="00BE5157" w:rsidRDefault="00CA5ECE" w:rsidP="00D1062C">
      <w:pPr>
        <w:numPr>
          <w:ilvl w:val="0"/>
          <w:numId w:val="3"/>
        </w:numPr>
        <w:spacing w:before="120"/>
        <w:ind w:left="714" w:hanging="357"/>
        <w:jc w:val="both"/>
        <w:rPr>
          <w:rFonts w:ascii="Arial" w:hAnsi="Arial" w:cs="Arial"/>
          <w:bCs/>
          <w:sz w:val="22"/>
          <w:szCs w:val="22"/>
        </w:rPr>
      </w:pPr>
      <w:hyperlink r:id="rId8" w:history="1">
        <w:r w:rsidR="006852CA" w:rsidRPr="00651044">
          <w:rPr>
            <w:rStyle w:val="Hyperlink"/>
            <w:rFonts w:ascii="Arial" w:hAnsi="Arial" w:cs="Arial"/>
            <w:bCs/>
            <w:sz w:val="22"/>
            <w:szCs w:val="22"/>
          </w:rPr>
          <w:t>FIFO Review Report July 2015: A</w:t>
        </w:r>
        <w:r w:rsidR="00BF0019" w:rsidRPr="00651044">
          <w:rPr>
            <w:rStyle w:val="Hyperlink"/>
            <w:rFonts w:ascii="Arial" w:hAnsi="Arial" w:cs="Arial"/>
            <w:bCs/>
            <w:sz w:val="22"/>
            <w:szCs w:val="22"/>
          </w:rPr>
          <w:t>n independent</w:t>
        </w:r>
        <w:r w:rsidR="006852CA" w:rsidRPr="00651044">
          <w:rPr>
            <w:rStyle w:val="Hyperlink"/>
            <w:rFonts w:ascii="Arial" w:hAnsi="Arial" w:cs="Arial"/>
            <w:bCs/>
            <w:sz w:val="22"/>
            <w:szCs w:val="22"/>
          </w:rPr>
          <w:t xml:space="preserve"> review of existing, predominantly fly-in fly-out resource projects in Queensland</w:t>
        </w:r>
      </w:hyperlink>
    </w:p>
    <w:sectPr w:rsidR="00732E22" w:rsidRPr="00BE5157" w:rsidSect="00EE23AD">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E7" w:rsidRDefault="00463FE7" w:rsidP="00D6589B">
      <w:r>
        <w:separator/>
      </w:r>
    </w:p>
  </w:endnote>
  <w:endnote w:type="continuationSeparator" w:id="0">
    <w:p w:rsidR="00463FE7" w:rsidRDefault="00463FE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E7" w:rsidRDefault="00463FE7" w:rsidP="00D6589B">
      <w:r>
        <w:separator/>
      </w:r>
    </w:p>
  </w:footnote>
  <w:footnote w:type="continuationSeparator" w:id="0">
    <w:p w:rsidR="00463FE7" w:rsidRDefault="00463FE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E48B1">
      <w:rPr>
        <w:rFonts w:ascii="Arial" w:hAnsi="Arial" w:cs="Arial"/>
        <w:b/>
        <w:color w:val="auto"/>
        <w:sz w:val="22"/>
        <w:szCs w:val="22"/>
        <w:lang w:eastAsia="en-US"/>
      </w:rPr>
      <w:t xml:space="preserve">September </w:t>
    </w:r>
    <w:r w:rsidR="00FA2979">
      <w:rPr>
        <w:rFonts w:ascii="Arial" w:hAnsi="Arial" w:cs="Arial"/>
        <w:b/>
        <w:color w:val="auto"/>
        <w:sz w:val="22"/>
        <w:szCs w:val="22"/>
        <w:lang w:eastAsia="en-US"/>
      </w:rPr>
      <w:t>2015</w:t>
    </w:r>
  </w:p>
  <w:p w:rsidR="00CB1501" w:rsidRDefault="00503CC5" w:rsidP="00D6589B">
    <w:pPr>
      <w:pStyle w:val="Header"/>
      <w:spacing w:before="120"/>
      <w:rPr>
        <w:rFonts w:ascii="Arial" w:hAnsi="Arial" w:cs="Arial"/>
        <w:b/>
        <w:sz w:val="22"/>
        <w:szCs w:val="22"/>
        <w:u w:val="single"/>
      </w:rPr>
    </w:pPr>
    <w:r>
      <w:rPr>
        <w:rFonts w:ascii="Arial" w:hAnsi="Arial" w:cs="Arial"/>
        <w:b/>
        <w:sz w:val="22"/>
        <w:szCs w:val="22"/>
        <w:u w:val="single"/>
      </w:rPr>
      <w:t>Review of Existing Fly-in Fly-</w:t>
    </w:r>
    <w:r w:rsidRPr="00503CC5">
      <w:rPr>
        <w:rFonts w:ascii="Arial" w:hAnsi="Arial" w:cs="Arial"/>
        <w:b/>
        <w:sz w:val="22"/>
        <w:szCs w:val="22"/>
        <w:u w:val="single"/>
      </w:rPr>
      <w:t>out (FIFO) Arrangements in Queensland</w:t>
    </w:r>
  </w:p>
  <w:p w:rsidR="00CB1501" w:rsidRDefault="001818EA" w:rsidP="00210195">
    <w:pPr>
      <w:pStyle w:val="Header"/>
      <w:pBdr>
        <w:bottom w:val="single" w:sz="4" w:space="1" w:color="auto"/>
      </w:pBdr>
      <w:spacing w:before="120"/>
      <w:rPr>
        <w:rFonts w:ascii="Arial" w:hAnsi="Arial" w:cs="Arial"/>
        <w:b/>
        <w:sz w:val="22"/>
        <w:szCs w:val="22"/>
        <w:u w:val="single"/>
      </w:rPr>
    </w:pPr>
    <w:r w:rsidRPr="00503CC5">
      <w:rPr>
        <w:rFonts w:ascii="Arial" w:hAnsi="Arial" w:cs="Arial"/>
        <w:b/>
        <w:sz w:val="22"/>
        <w:szCs w:val="22"/>
        <w:u w:val="single"/>
      </w:rPr>
      <w:t xml:space="preserve">Minister for State Development </w:t>
    </w:r>
    <w:r>
      <w:rPr>
        <w:rFonts w:ascii="Arial" w:hAnsi="Arial" w:cs="Arial"/>
        <w:b/>
        <w:sz w:val="22"/>
        <w:szCs w:val="22"/>
        <w:u w:val="single"/>
      </w:rPr>
      <w:t xml:space="preserve">and </w:t>
    </w:r>
    <w:r w:rsidR="00503CC5" w:rsidRPr="00503CC5">
      <w:rPr>
        <w:rFonts w:ascii="Arial" w:hAnsi="Arial" w:cs="Arial"/>
        <w:b/>
        <w:sz w:val="22"/>
        <w:szCs w:val="22"/>
        <w:u w:val="single"/>
      </w:rPr>
      <w:t>Minister for Natural Resource and Mines</w:t>
    </w:r>
  </w:p>
  <w:p w:rsidR="00210195" w:rsidRDefault="00210195" w:rsidP="00BE51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B32A1"/>
    <w:multiLevelType w:val="hybridMultilevel"/>
    <w:tmpl w:val="1EBA2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214C1"/>
    <w:rsid w:val="00080F8F"/>
    <w:rsid w:val="00092FAA"/>
    <w:rsid w:val="000C1DBE"/>
    <w:rsid w:val="0010384C"/>
    <w:rsid w:val="00174117"/>
    <w:rsid w:val="001818EA"/>
    <w:rsid w:val="001D51D3"/>
    <w:rsid w:val="00210195"/>
    <w:rsid w:val="0023333C"/>
    <w:rsid w:val="00252760"/>
    <w:rsid w:val="002A3DE2"/>
    <w:rsid w:val="002E0859"/>
    <w:rsid w:val="00336E83"/>
    <w:rsid w:val="0036788E"/>
    <w:rsid w:val="003A3BDD"/>
    <w:rsid w:val="003E623D"/>
    <w:rsid w:val="00437A0E"/>
    <w:rsid w:val="00463FE7"/>
    <w:rsid w:val="00470C53"/>
    <w:rsid w:val="00492B6E"/>
    <w:rsid w:val="004A5C67"/>
    <w:rsid w:val="004D517F"/>
    <w:rsid w:val="00501C66"/>
    <w:rsid w:val="00503CC5"/>
    <w:rsid w:val="0054190A"/>
    <w:rsid w:val="00550873"/>
    <w:rsid w:val="005B0293"/>
    <w:rsid w:val="005F27E1"/>
    <w:rsid w:val="00651044"/>
    <w:rsid w:val="006852CA"/>
    <w:rsid w:val="0070264C"/>
    <w:rsid w:val="007265D0"/>
    <w:rsid w:val="00732E22"/>
    <w:rsid w:val="00741C20"/>
    <w:rsid w:val="007C5ABB"/>
    <w:rsid w:val="007E2EFE"/>
    <w:rsid w:val="007F44F4"/>
    <w:rsid w:val="0085049B"/>
    <w:rsid w:val="008776C9"/>
    <w:rsid w:val="008F7EC8"/>
    <w:rsid w:val="00904077"/>
    <w:rsid w:val="00914698"/>
    <w:rsid w:val="00937A4A"/>
    <w:rsid w:val="00A24F34"/>
    <w:rsid w:val="00A93DEF"/>
    <w:rsid w:val="00A96799"/>
    <w:rsid w:val="00AA4DE7"/>
    <w:rsid w:val="00AD3804"/>
    <w:rsid w:val="00B94F05"/>
    <w:rsid w:val="00BD5AF6"/>
    <w:rsid w:val="00BE5157"/>
    <w:rsid w:val="00BF0019"/>
    <w:rsid w:val="00C06155"/>
    <w:rsid w:val="00C1751C"/>
    <w:rsid w:val="00C27AC0"/>
    <w:rsid w:val="00C3197B"/>
    <w:rsid w:val="00C75E67"/>
    <w:rsid w:val="00CA5ECE"/>
    <w:rsid w:val="00CB1501"/>
    <w:rsid w:val="00CC58C4"/>
    <w:rsid w:val="00CD7A50"/>
    <w:rsid w:val="00CF0D8A"/>
    <w:rsid w:val="00D1062C"/>
    <w:rsid w:val="00D635D4"/>
    <w:rsid w:val="00D6589B"/>
    <w:rsid w:val="00D92233"/>
    <w:rsid w:val="00DA296C"/>
    <w:rsid w:val="00E10593"/>
    <w:rsid w:val="00EA643D"/>
    <w:rsid w:val="00EE23AD"/>
    <w:rsid w:val="00EE48B1"/>
    <w:rsid w:val="00F01D5D"/>
    <w:rsid w:val="00F45B99"/>
    <w:rsid w:val="00F77CE0"/>
    <w:rsid w:val="00F90121"/>
    <w:rsid w:val="00F96E9F"/>
    <w:rsid w:val="00FA2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6510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por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FCA4-A86E-4D38-B933-88A9841C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1130</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1325</CharactersWithSpaces>
  <SharedDoc>false</SharedDoc>
  <HyperlinkBase>https://www.cabinet.qld.gov.au/documents/2015/Sep/FIFOReview/</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2015-04-01T23:12:00Z</cp:lastPrinted>
  <dcterms:created xsi:type="dcterms:W3CDTF">2017-10-25T01:35:00Z</dcterms:created>
  <dcterms:modified xsi:type="dcterms:W3CDTF">2018-03-06T01:32:00Z</dcterms:modified>
  <cp:category>Mining,Regional_Development</cp:category>
</cp:coreProperties>
</file>